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2A21" w:rsidRPr="003A67AB" w:rsidRDefault="00B92A21" w:rsidP="00B92A21">
      <w:pPr>
        <w:tabs>
          <w:tab w:val="left" w:pos="884"/>
          <w:tab w:val="left" w:pos="1196"/>
        </w:tabs>
        <w:spacing w:after="0" w:line="240" w:lineRule="auto"/>
        <w:ind w:firstLine="702"/>
        <w:jc w:val="right"/>
        <w:rPr>
          <w:rFonts w:ascii="Times New Roman" w:hAnsi="Times New Roman"/>
          <w:sz w:val="28"/>
          <w:szCs w:val="28"/>
          <w:lang w:val="ro-MO"/>
        </w:rPr>
      </w:pPr>
      <w:r w:rsidRPr="003A67AB">
        <w:rPr>
          <w:rFonts w:ascii="Times New Roman" w:hAnsi="Times New Roman"/>
          <w:sz w:val="28"/>
          <w:szCs w:val="28"/>
          <w:lang w:val="ro-MO"/>
        </w:rPr>
        <w:t>Anexa nr. 2</w:t>
      </w:r>
    </w:p>
    <w:p w:rsidR="00B92A21" w:rsidRPr="003A67AB" w:rsidRDefault="00B92A21" w:rsidP="00B92A21">
      <w:pPr>
        <w:tabs>
          <w:tab w:val="left" w:pos="884"/>
          <w:tab w:val="left" w:pos="1196"/>
        </w:tabs>
        <w:spacing w:after="0" w:line="240" w:lineRule="auto"/>
        <w:ind w:firstLine="702"/>
        <w:jc w:val="right"/>
        <w:rPr>
          <w:rFonts w:ascii="Times New Roman" w:hAnsi="Times New Roman"/>
          <w:iCs/>
          <w:sz w:val="28"/>
          <w:szCs w:val="28"/>
          <w:lang w:val="ro-MO"/>
        </w:rPr>
      </w:pPr>
    </w:p>
    <w:p w:rsidR="00B92A21" w:rsidRPr="003A67AB" w:rsidRDefault="00B92A21" w:rsidP="00B92A21">
      <w:pPr>
        <w:tabs>
          <w:tab w:val="left" w:pos="884"/>
          <w:tab w:val="left" w:pos="1196"/>
        </w:tabs>
        <w:spacing w:after="0" w:line="240" w:lineRule="auto"/>
        <w:ind w:firstLine="702"/>
        <w:jc w:val="right"/>
        <w:rPr>
          <w:rFonts w:ascii="Times New Roman" w:hAnsi="Times New Roman"/>
          <w:iCs/>
          <w:sz w:val="28"/>
          <w:szCs w:val="28"/>
          <w:lang w:val="ro-MO"/>
        </w:rPr>
      </w:pPr>
    </w:p>
    <w:p w:rsidR="00B92A21" w:rsidRPr="003A67AB" w:rsidRDefault="00B92A21" w:rsidP="00B92A21">
      <w:pPr>
        <w:tabs>
          <w:tab w:val="left" w:pos="884"/>
          <w:tab w:val="left" w:pos="1196"/>
        </w:tabs>
        <w:spacing w:after="0" w:line="240" w:lineRule="auto"/>
        <w:ind w:firstLine="702"/>
        <w:jc w:val="right"/>
        <w:rPr>
          <w:rFonts w:ascii="Times New Roman" w:hAnsi="Times New Roman"/>
          <w:sz w:val="28"/>
          <w:szCs w:val="28"/>
          <w:lang w:val="ro-MO"/>
        </w:rPr>
      </w:pPr>
    </w:p>
    <w:p w:rsidR="00B92A21" w:rsidRPr="003A67AB" w:rsidRDefault="00B92A21" w:rsidP="00B92A21">
      <w:pPr>
        <w:tabs>
          <w:tab w:val="left" w:pos="884"/>
          <w:tab w:val="left" w:pos="1196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o-MO"/>
        </w:rPr>
      </w:pPr>
    </w:p>
    <w:p w:rsidR="00B92A21" w:rsidRPr="003A67AB" w:rsidRDefault="00B92A21" w:rsidP="00931C59">
      <w:pPr>
        <w:tabs>
          <w:tab w:val="left" w:pos="884"/>
          <w:tab w:val="left" w:pos="1196"/>
        </w:tabs>
        <w:spacing w:after="0"/>
        <w:jc w:val="center"/>
        <w:rPr>
          <w:rFonts w:ascii="Times New Roman" w:hAnsi="Times New Roman"/>
          <w:b/>
          <w:sz w:val="28"/>
          <w:szCs w:val="28"/>
          <w:lang w:val="ro-MO"/>
        </w:rPr>
      </w:pPr>
      <w:r w:rsidRPr="003A67AB">
        <w:rPr>
          <w:rFonts w:ascii="Times New Roman" w:hAnsi="Times New Roman"/>
          <w:b/>
          <w:sz w:val="28"/>
          <w:szCs w:val="28"/>
          <w:lang w:val="ro-MO"/>
        </w:rPr>
        <w:t xml:space="preserve">SINTEZA </w:t>
      </w:r>
    </w:p>
    <w:p w:rsidR="00B92A21" w:rsidRPr="003A67AB" w:rsidRDefault="00B92A21" w:rsidP="00931C59">
      <w:pPr>
        <w:tabs>
          <w:tab w:val="left" w:pos="884"/>
          <w:tab w:val="left" w:pos="1196"/>
        </w:tabs>
        <w:spacing w:after="0"/>
        <w:jc w:val="center"/>
        <w:rPr>
          <w:rFonts w:ascii="Times New Roman" w:hAnsi="Times New Roman"/>
          <w:b/>
          <w:sz w:val="28"/>
          <w:szCs w:val="28"/>
          <w:lang w:val="ro-MO"/>
        </w:rPr>
      </w:pPr>
      <w:r w:rsidRPr="003A67AB">
        <w:rPr>
          <w:rFonts w:ascii="Times New Roman" w:hAnsi="Times New Roman"/>
          <w:b/>
          <w:sz w:val="28"/>
          <w:szCs w:val="28"/>
          <w:lang w:val="ro-MO"/>
        </w:rPr>
        <w:t xml:space="preserve">obiecţiilor şi propunerilor (recomandărilor) </w:t>
      </w:r>
    </w:p>
    <w:p w:rsidR="00664262" w:rsidRPr="00664262" w:rsidRDefault="00B92A21" w:rsidP="00931C59">
      <w:pPr>
        <w:jc w:val="center"/>
        <w:rPr>
          <w:rFonts w:ascii="Times New Roman" w:hAnsi="Times New Roman"/>
          <w:b/>
          <w:sz w:val="28"/>
          <w:szCs w:val="28"/>
          <w:lang w:val="ro-RO"/>
        </w:rPr>
      </w:pPr>
      <w:r w:rsidRPr="003A67AB">
        <w:rPr>
          <w:rFonts w:ascii="Times New Roman" w:hAnsi="Times New Roman"/>
          <w:b/>
          <w:sz w:val="28"/>
          <w:szCs w:val="28"/>
          <w:lang w:val="ro-MO"/>
        </w:rPr>
        <w:t xml:space="preserve">la proiectul </w:t>
      </w:r>
      <w:r w:rsidR="00664262" w:rsidRPr="00664262">
        <w:rPr>
          <w:rFonts w:ascii="Times New Roman" w:hAnsi="Times New Roman"/>
          <w:b/>
          <w:sz w:val="28"/>
          <w:szCs w:val="28"/>
          <w:lang w:val="ro-RO"/>
        </w:rPr>
        <w:t>de decizie a Consiliului raional Ungheni „</w:t>
      </w:r>
      <w:r w:rsidR="00CD551C">
        <w:rPr>
          <w:rFonts w:ascii="Times New Roman" w:hAnsi="Times New Roman"/>
          <w:b/>
          <w:sz w:val="28"/>
          <w:szCs w:val="28"/>
          <w:lang w:val="ro-RO"/>
        </w:rPr>
        <w:t>C</w:t>
      </w:r>
      <w:r w:rsidR="00664262" w:rsidRPr="00664262">
        <w:rPr>
          <w:rFonts w:ascii="Times New Roman" w:hAnsi="Times New Roman"/>
          <w:b/>
          <w:sz w:val="28"/>
          <w:szCs w:val="28"/>
          <w:lang w:val="ro-RO"/>
        </w:rPr>
        <w:t>u privire la aprobarea bu</w:t>
      </w:r>
      <w:r w:rsidR="00C3330D">
        <w:rPr>
          <w:rFonts w:ascii="Times New Roman" w:hAnsi="Times New Roman"/>
          <w:b/>
          <w:sz w:val="28"/>
          <w:szCs w:val="28"/>
          <w:lang w:val="ro-RO"/>
        </w:rPr>
        <w:t>getului raional pentru anul 202</w:t>
      </w:r>
      <w:r w:rsidR="001627A7">
        <w:rPr>
          <w:rFonts w:ascii="Times New Roman" w:hAnsi="Times New Roman"/>
          <w:b/>
          <w:sz w:val="28"/>
          <w:szCs w:val="28"/>
          <w:lang w:val="ro-RO"/>
        </w:rPr>
        <w:t>4</w:t>
      </w:r>
      <w:r w:rsidR="00664262" w:rsidRPr="00664262">
        <w:rPr>
          <w:rFonts w:ascii="Times New Roman" w:hAnsi="Times New Roman"/>
          <w:b/>
          <w:sz w:val="28"/>
          <w:szCs w:val="28"/>
          <w:lang w:val="ro-RO"/>
        </w:rPr>
        <w:t xml:space="preserve"> în </w:t>
      </w:r>
      <w:r w:rsidR="00EC1039">
        <w:rPr>
          <w:rFonts w:ascii="Times New Roman" w:hAnsi="Times New Roman"/>
          <w:b/>
          <w:sz w:val="28"/>
          <w:szCs w:val="28"/>
          <w:lang w:val="ro-RO"/>
        </w:rPr>
        <w:t>prima</w:t>
      </w:r>
      <w:r w:rsidR="00664262" w:rsidRPr="00664262">
        <w:rPr>
          <w:rFonts w:ascii="Times New Roman" w:hAnsi="Times New Roman"/>
          <w:b/>
          <w:sz w:val="28"/>
          <w:szCs w:val="28"/>
          <w:lang w:val="ro-RO"/>
        </w:rPr>
        <w:t xml:space="preserve"> lectură”</w:t>
      </w:r>
    </w:p>
    <w:p w:rsidR="00B92A21" w:rsidRDefault="00B92A21" w:rsidP="00B92A21">
      <w:pPr>
        <w:tabs>
          <w:tab w:val="left" w:pos="884"/>
          <w:tab w:val="left" w:pos="1196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o-MO"/>
        </w:rPr>
      </w:pPr>
      <w:r w:rsidRPr="003A67AB">
        <w:rPr>
          <w:rFonts w:ascii="Times New Roman" w:hAnsi="Times New Roman"/>
          <w:b/>
          <w:sz w:val="28"/>
          <w:szCs w:val="28"/>
          <w:lang w:val="ro-MO"/>
        </w:rPr>
        <w:t xml:space="preserve"> </w:t>
      </w:r>
    </w:p>
    <w:p w:rsidR="00B92A21" w:rsidRPr="003A67AB" w:rsidRDefault="00B92A21" w:rsidP="00B92A21">
      <w:pPr>
        <w:tabs>
          <w:tab w:val="left" w:pos="884"/>
          <w:tab w:val="left" w:pos="1196"/>
        </w:tabs>
        <w:spacing w:after="0" w:line="240" w:lineRule="auto"/>
        <w:ind w:firstLine="702"/>
        <w:jc w:val="right"/>
        <w:rPr>
          <w:rFonts w:ascii="Times New Roman" w:hAnsi="Times New Roman"/>
          <w:sz w:val="28"/>
          <w:szCs w:val="28"/>
          <w:lang w:val="ro-MO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3145"/>
        <w:gridCol w:w="4230"/>
        <w:gridCol w:w="2273"/>
      </w:tblGrid>
      <w:tr w:rsidR="00B92A21" w:rsidRPr="003A67AB" w:rsidTr="00FC0891">
        <w:tc>
          <w:tcPr>
            <w:tcW w:w="3145" w:type="dxa"/>
            <w:shd w:val="clear" w:color="auto" w:fill="FFFFFF"/>
          </w:tcPr>
          <w:p w:rsidR="00B92A21" w:rsidRPr="003A67AB" w:rsidRDefault="00B92A21" w:rsidP="00FC0891">
            <w:pPr>
              <w:tabs>
                <w:tab w:val="left" w:pos="884"/>
                <w:tab w:val="left" w:pos="119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ro-MO"/>
              </w:rPr>
            </w:pPr>
            <w:r w:rsidRPr="003A67AB">
              <w:rPr>
                <w:rFonts w:ascii="Times New Roman" w:hAnsi="Times New Roman"/>
                <w:b/>
                <w:sz w:val="28"/>
                <w:szCs w:val="28"/>
                <w:lang w:val="ro-MO"/>
              </w:rPr>
              <w:t xml:space="preserve">Participantul la avizare (expertizare)/consultare publică </w:t>
            </w:r>
          </w:p>
        </w:tc>
        <w:tc>
          <w:tcPr>
            <w:tcW w:w="4230" w:type="dxa"/>
            <w:shd w:val="clear" w:color="auto" w:fill="FFFFFF"/>
          </w:tcPr>
          <w:p w:rsidR="00B92A21" w:rsidRPr="003A67AB" w:rsidRDefault="00B92A21" w:rsidP="00FC0891">
            <w:pPr>
              <w:tabs>
                <w:tab w:val="left" w:pos="884"/>
                <w:tab w:val="left" w:pos="119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ro-MO"/>
              </w:rPr>
            </w:pPr>
            <w:r w:rsidRPr="003A67AB">
              <w:rPr>
                <w:rFonts w:ascii="Times New Roman" w:hAnsi="Times New Roman"/>
                <w:b/>
                <w:sz w:val="28"/>
                <w:szCs w:val="28"/>
                <w:lang w:val="ro-MO"/>
              </w:rPr>
              <w:t>Conţinutul obiecţiei/</w:t>
            </w:r>
          </w:p>
          <w:p w:rsidR="00B92A21" w:rsidRPr="003A67AB" w:rsidRDefault="00B92A21" w:rsidP="00FC0891">
            <w:pPr>
              <w:tabs>
                <w:tab w:val="left" w:pos="884"/>
                <w:tab w:val="left" w:pos="119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ro-MO"/>
              </w:rPr>
            </w:pPr>
            <w:r w:rsidRPr="003A67AB">
              <w:rPr>
                <w:rFonts w:ascii="Times New Roman" w:hAnsi="Times New Roman"/>
                <w:b/>
                <w:sz w:val="28"/>
                <w:szCs w:val="28"/>
                <w:lang w:val="ro-MO"/>
              </w:rPr>
              <w:t>propunerii (recomandării)</w:t>
            </w:r>
          </w:p>
        </w:tc>
        <w:tc>
          <w:tcPr>
            <w:tcW w:w="2273" w:type="dxa"/>
            <w:shd w:val="clear" w:color="auto" w:fill="FFFFFF"/>
          </w:tcPr>
          <w:p w:rsidR="00B92A21" w:rsidRPr="003A67AB" w:rsidRDefault="00B92A21" w:rsidP="00FC0891">
            <w:pPr>
              <w:tabs>
                <w:tab w:val="left" w:pos="884"/>
                <w:tab w:val="left" w:pos="119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ro-MO"/>
              </w:rPr>
            </w:pPr>
            <w:r w:rsidRPr="003A67AB">
              <w:rPr>
                <w:rFonts w:ascii="Times New Roman" w:hAnsi="Times New Roman"/>
                <w:b/>
                <w:sz w:val="28"/>
                <w:szCs w:val="28"/>
                <w:lang w:val="ro-MO"/>
              </w:rPr>
              <w:t xml:space="preserve">Argumentarea </w:t>
            </w:r>
          </w:p>
          <w:p w:rsidR="00B92A21" w:rsidRPr="003A67AB" w:rsidRDefault="00B92A21" w:rsidP="00FC0891">
            <w:pPr>
              <w:tabs>
                <w:tab w:val="left" w:pos="884"/>
                <w:tab w:val="left" w:pos="119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ro-MO"/>
              </w:rPr>
            </w:pPr>
            <w:r w:rsidRPr="003A67AB">
              <w:rPr>
                <w:rFonts w:ascii="Times New Roman" w:hAnsi="Times New Roman"/>
                <w:b/>
                <w:sz w:val="28"/>
                <w:szCs w:val="28"/>
                <w:lang w:val="ro-MO"/>
              </w:rPr>
              <w:t>autorului proiectului</w:t>
            </w:r>
          </w:p>
        </w:tc>
      </w:tr>
      <w:tr w:rsidR="00B92A21" w:rsidRPr="00664262" w:rsidTr="00FC0891">
        <w:tc>
          <w:tcPr>
            <w:tcW w:w="3145" w:type="dxa"/>
            <w:vMerge w:val="restart"/>
          </w:tcPr>
          <w:p w:rsidR="00664262" w:rsidRDefault="00664262" w:rsidP="00664262">
            <w:pPr>
              <w:tabs>
                <w:tab w:val="left" w:pos="884"/>
                <w:tab w:val="left" w:pos="1196"/>
              </w:tabs>
              <w:spacing w:after="0" w:line="240" w:lineRule="auto"/>
              <w:jc w:val="center"/>
              <w:rPr>
                <w:rFonts w:ascii="Times New Roman" w:hAnsi="Times New Roman"/>
                <w:sz w:val="52"/>
                <w:szCs w:val="52"/>
                <w:lang w:val="ro-MO"/>
              </w:rPr>
            </w:pPr>
          </w:p>
          <w:p w:rsidR="00B92A21" w:rsidRPr="00F81F1D" w:rsidRDefault="00F81F1D" w:rsidP="00664262">
            <w:pPr>
              <w:tabs>
                <w:tab w:val="left" w:pos="884"/>
                <w:tab w:val="left" w:pos="1196"/>
              </w:tabs>
              <w:spacing w:after="0" w:line="240" w:lineRule="auto"/>
              <w:jc w:val="center"/>
              <w:rPr>
                <w:rFonts w:ascii="Times New Roman" w:hAnsi="Times New Roman"/>
                <w:sz w:val="52"/>
                <w:szCs w:val="52"/>
                <w:lang w:val="ro-MO"/>
              </w:rPr>
            </w:pPr>
            <w:r w:rsidRPr="00F81F1D">
              <w:rPr>
                <w:rFonts w:ascii="Times New Roman" w:hAnsi="Times New Roman"/>
                <w:sz w:val="52"/>
                <w:szCs w:val="52"/>
                <w:lang w:val="ro-MO"/>
              </w:rPr>
              <w:t>-</w:t>
            </w:r>
          </w:p>
        </w:tc>
        <w:tc>
          <w:tcPr>
            <w:tcW w:w="4230" w:type="dxa"/>
          </w:tcPr>
          <w:p w:rsidR="00B92A21" w:rsidRPr="003A67AB" w:rsidRDefault="00B92A21" w:rsidP="00664262">
            <w:pPr>
              <w:tabs>
                <w:tab w:val="left" w:pos="884"/>
                <w:tab w:val="left" w:pos="119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ro-MO"/>
              </w:rPr>
            </w:pPr>
            <w:r w:rsidRPr="003A67AB">
              <w:rPr>
                <w:rFonts w:ascii="Times New Roman" w:hAnsi="Times New Roman"/>
                <w:sz w:val="28"/>
                <w:szCs w:val="28"/>
                <w:lang w:val="ro-MO"/>
              </w:rPr>
              <w:t>I. Obiecţiile</w:t>
            </w:r>
          </w:p>
        </w:tc>
        <w:tc>
          <w:tcPr>
            <w:tcW w:w="2273" w:type="dxa"/>
          </w:tcPr>
          <w:p w:rsidR="00B92A21" w:rsidRPr="00664262" w:rsidRDefault="00B92A21" w:rsidP="00664262">
            <w:pPr>
              <w:pStyle w:val="Listparagraf"/>
              <w:tabs>
                <w:tab w:val="left" w:pos="0"/>
              </w:tabs>
              <w:spacing w:after="0" w:line="240" w:lineRule="auto"/>
              <w:ind w:left="0"/>
              <w:rPr>
                <w:szCs w:val="22"/>
                <w:lang w:val="ro-MO"/>
              </w:rPr>
            </w:pPr>
          </w:p>
        </w:tc>
      </w:tr>
      <w:tr w:rsidR="00664262" w:rsidRPr="00664262" w:rsidTr="00FC0891">
        <w:tc>
          <w:tcPr>
            <w:tcW w:w="3145" w:type="dxa"/>
            <w:vMerge/>
          </w:tcPr>
          <w:p w:rsidR="00664262" w:rsidRPr="003A67AB" w:rsidRDefault="00664262" w:rsidP="00FC0891">
            <w:pPr>
              <w:tabs>
                <w:tab w:val="left" w:pos="884"/>
                <w:tab w:val="left" w:pos="119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ro-MO"/>
              </w:rPr>
            </w:pPr>
          </w:p>
        </w:tc>
        <w:tc>
          <w:tcPr>
            <w:tcW w:w="4230" w:type="dxa"/>
          </w:tcPr>
          <w:p w:rsidR="00664262" w:rsidRPr="002C27F9" w:rsidRDefault="00F81F1D" w:rsidP="006518F4">
            <w:pPr>
              <w:pStyle w:val="Listparagraf"/>
              <w:tabs>
                <w:tab w:val="left" w:pos="0"/>
              </w:tabs>
              <w:spacing w:after="0" w:line="240" w:lineRule="auto"/>
              <w:ind w:left="0"/>
              <w:rPr>
                <w:sz w:val="24"/>
                <w:szCs w:val="24"/>
                <w:lang w:val="ro-MO"/>
              </w:rPr>
            </w:pPr>
            <w:r w:rsidRPr="002C27F9">
              <w:rPr>
                <w:sz w:val="24"/>
                <w:szCs w:val="24"/>
                <w:lang w:val="ro-MO"/>
              </w:rPr>
              <w:t>Obiecții nu au fost identificate</w:t>
            </w:r>
          </w:p>
        </w:tc>
        <w:tc>
          <w:tcPr>
            <w:tcW w:w="2273" w:type="dxa"/>
          </w:tcPr>
          <w:p w:rsidR="00664262" w:rsidRPr="003A67AB" w:rsidRDefault="00F81F1D" w:rsidP="00664262">
            <w:pPr>
              <w:pStyle w:val="Listparagraf"/>
              <w:tabs>
                <w:tab w:val="left" w:pos="0"/>
              </w:tabs>
              <w:spacing w:after="0" w:line="240" w:lineRule="auto"/>
              <w:ind w:left="0"/>
              <w:rPr>
                <w:sz w:val="28"/>
                <w:szCs w:val="28"/>
                <w:lang w:val="ro-MO"/>
              </w:rPr>
            </w:pPr>
            <w:r>
              <w:rPr>
                <w:sz w:val="28"/>
                <w:szCs w:val="28"/>
                <w:lang w:val="ro-MO"/>
              </w:rPr>
              <w:t>-</w:t>
            </w:r>
          </w:p>
        </w:tc>
      </w:tr>
      <w:tr w:rsidR="00664262" w:rsidRPr="00664262" w:rsidTr="00FC0891">
        <w:tc>
          <w:tcPr>
            <w:tcW w:w="3145" w:type="dxa"/>
            <w:vMerge/>
          </w:tcPr>
          <w:p w:rsidR="00664262" w:rsidRPr="003A67AB" w:rsidRDefault="00664262" w:rsidP="00FC0891">
            <w:pPr>
              <w:tabs>
                <w:tab w:val="left" w:pos="884"/>
                <w:tab w:val="left" w:pos="119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ro-MO"/>
              </w:rPr>
            </w:pPr>
          </w:p>
        </w:tc>
        <w:tc>
          <w:tcPr>
            <w:tcW w:w="4230" w:type="dxa"/>
          </w:tcPr>
          <w:p w:rsidR="00664262" w:rsidRPr="003A67AB" w:rsidRDefault="00664262" w:rsidP="00664262">
            <w:pPr>
              <w:tabs>
                <w:tab w:val="left" w:pos="884"/>
                <w:tab w:val="left" w:pos="119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ro-MO"/>
              </w:rPr>
            </w:pPr>
          </w:p>
        </w:tc>
        <w:tc>
          <w:tcPr>
            <w:tcW w:w="2273" w:type="dxa"/>
          </w:tcPr>
          <w:p w:rsidR="00664262" w:rsidRPr="003A67AB" w:rsidRDefault="00664262" w:rsidP="00664262">
            <w:pPr>
              <w:pStyle w:val="Listparagraf"/>
              <w:tabs>
                <w:tab w:val="left" w:pos="0"/>
              </w:tabs>
              <w:spacing w:after="0" w:line="240" w:lineRule="auto"/>
              <w:ind w:left="0"/>
              <w:rPr>
                <w:sz w:val="28"/>
                <w:szCs w:val="28"/>
                <w:lang w:val="ro-MO"/>
              </w:rPr>
            </w:pPr>
          </w:p>
        </w:tc>
      </w:tr>
      <w:tr w:rsidR="00664262" w:rsidRPr="008623B4" w:rsidTr="00FC0891">
        <w:trPr>
          <w:trHeight w:val="170"/>
        </w:trPr>
        <w:tc>
          <w:tcPr>
            <w:tcW w:w="3145" w:type="dxa"/>
            <w:vMerge/>
          </w:tcPr>
          <w:p w:rsidR="00664262" w:rsidRPr="003A67AB" w:rsidRDefault="00664262" w:rsidP="00FC0891">
            <w:pPr>
              <w:tabs>
                <w:tab w:val="left" w:pos="884"/>
                <w:tab w:val="left" w:pos="119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ro-MO"/>
              </w:rPr>
            </w:pPr>
          </w:p>
        </w:tc>
        <w:tc>
          <w:tcPr>
            <w:tcW w:w="4230" w:type="dxa"/>
          </w:tcPr>
          <w:p w:rsidR="00664262" w:rsidRPr="003A67AB" w:rsidRDefault="00664262" w:rsidP="00664262">
            <w:pPr>
              <w:tabs>
                <w:tab w:val="left" w:pos="884"/>
                <w:tab w:val="left" w:pos="119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ro-MO"/>
              </w:rPr>
            </w:pPr>
            <w:r w:rsidRPr="003A67AB">
              <w:rPr>
                <w:rFonts w:ascii="Times New Roman" w:hAnsi="Times New Roman"/>
                <w:sz w:val="28"/>
                <w:szCs w:val="28"/>
                <w:lang w:val="ro-MO"/>
              </w:rPr>
              <w:t>II. Propunerile (recomandările)</w:t>
            </w:r>
          </w:p>
        </w:tc>
        <w:tc>
          <w:tcPr>
            <w:tcW w:w="2273" w:type="dxa"/>
          </w:tcPr>
          <w:p w:rsidR="00664262" w:rsidRPr="003A67AB" w:rsidRDefault="00664262" w:rsidP="00664262">
            <w:pPr>
              <w:pStyle w:val="Listparagraf"/>
              <w:tabs>
                <w:tab w:val="left" w:pos="0"/>
              </w:tabs>
              <w:spacing w:after="0" w:line="240" w:lineRule="auto"/>
              <w:ind w:left="0"/>
              <w:rPr>
                <w:sz w:val="28"/>
                <w:szCs w:val="28"/>
                <w:lang w:val="ro-MO"/>
              </w:rPr>
            </w:pPr>
          </w:p>
        </w:tc>
      </w:tr>
      <w:tr w:rsidR="00664262" w:rsidRPr="008623B4" w:rsidTr="00FC0891">
        <w:trPr>
          <w:trHeight w:val="170"/>
        </w:trPr>
        <w:tc>
          <w:tcPr>
            <w:tcW w:w="3145" w:type="dxa"/>
            <w:vMerge/>
          </w:tcPr>
          <w:p w:rsidR="00664262" w:rsidRPr="003A67AB" w:rsidRDefault="00664262" w:rsidP="00FC0891">
            <w:pPr>
              <w:tabs>
                <w:tab w:val="left" w:pos="884"/>
                <w:tab w:val="left" w:pos="119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ro-MO"/>
              </w:rPr>
            </w:pPr>
          </w:p>
        </w:tc>
        <w:tc>
          <w:tcPr>
            <w:tcW w:w="4230" w:type="dxa"/>
          </w:tcPr>
          <w:p w:rsidR="00664262" w:rsidRPr="008623B4" w:rsidRDefault="00F81F1D" w:rsidP="008623B4">
            <w:pPr>
              <w:tabs>
                <w:tab w:val="left" w:pos="884"/>
                <w:tab w:val="left" w:pos="119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MO"/>
              </w:rPr>
            </w:pPr>
            <w:r>
              <w:rPr>
                <w:rFonts w:ascii="Times New Roman" w:hAnsi="Times New Roman"/>
                <w:sz w:val="24"/>
                <w:szCs w:val="24"/>
                <w:lang w:val="ro-MO"/>
              </w:rPr>
              <w:t>Nu au fost înregistrate careva propuneri și recomandări</w:t>
            </w:r>
          </w:p>
        </w:tc>
        <w:tc>
          <w:tcPr>
            <w:tcW w:w="2273" w:type="dxa"/>
          </w:tcPr>
          <w:p w:rsidR="00664262" w:rsidRPr="003A67AB" w:rsidRDefault="00F81F1D" w:rsidP="00664262">
            <w:pPr>
              <w:pStyle w:val="Listparagraf"/>
              <w:tabs>
                <w:tab w:val="left" w:pos="0"/>
              </w:tabs>
              <w:spacing w:after="0" w:line="240" w:lineRule="auto"/>
              <w:ind w:left="0"/>
              <w:rPr>
                <w:sz w:val="28"/>
                <w:szCs w:val="28"/>
                <w:lang w:val="ro-MO"/>
              </w:rPr>
            </w:pPr>
            <w:r>
              <w:rPr>
                <w:sz w:val="28"/>
                <w:szCs w:val="28"/>
                <w:lang w:val="ro-MO"/>
              </w:rPr>
              <w:t>-</w:t>
            </w:r>
          </w:p>
        </w:tc>
      </w:tr>
      <w:tr w:rsidR="00664262" w:rsidRPr="008623B4" w:rsidTr="00FC0891">
        <w:tc>
          <w:tcPr>
            <w:tcW w:w="3145" w:type="dxa"/>
            <w:vMerge/>
          </w:tcPr>
          <w:p w:rsidR="00664262" w:rsidRPr="003A67AB" w:rsidRDefault="00664262" w:rsidP="00FC0891">
            <w:pPr>
              <w:tabs>
                <w:tab w:val="left" w:pos="884"/>
                <w:tab w:val="left" w:pos="119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ro-MO"/>
              </w:rPr>
            </w:pPr>
          </w:p>
        </w:tc>
        <w:tc>
          <w:tcPr>
            <w:tcW w:w="4230" w:type="dxa"/>
          </w:tcPr>
          <w:p w:rsidR="00664262" w:rsidRPr="003A67AB" w:rsidRDefault="00664262" w:rsidP="00FC0891">
            <w:pPr>
              <w:tabs>
                <w:tab w:val="left" w:pos="884"/>
                <w:tab w:val="left" w:pos="1196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o-MO"/>
              </w:rPr>
            </w:pPr>
          </w:p>
        </w:tc>
        <w:tc>
          <w:tcPr>
            <w:tcW w:w="2273" w:type="dxa"/>
          </w:tcPr>
          <w:p w:rsidR="00664262" w:rsidRPr="003A67AB" w:rsidRDefault="00664262" w:rsidP="00664262">
            <w:pPr>
              <w:pStyle w:val="Listparagraf"/>
              <w:tabs>
                <w:tab w:val="left" w:pos="0"/>
              </w:tabs>
              <w:spacing w:after="0" w:line="240" w:lineRule="auto"/>
              <w:ind w:left="0"/>
              <w:rPr>
                <w:sz w:val="28"/>
                <w:szCs w:val="28"/>
                <w:lang w:val="ro-MO"/>
              </w:rPr>
            </w:pPr>
          </w:p>
        </w:tc>
      </w:tr>
    </w:tbl>
    <w:p w:rsidR="00CE4A23" w:rsidRDefault="00CE4A23">
      <w:pPr>
        <w:rPr>
          <w:lang w:val="fr-FR"/>
        </w:rPr>
      </w:pPr>
    </w:p>
    <w:p w:rsidR="008623B4" w:rsidRDefault="008623B4">
      <w:pPr>
        <w:rPr>
          <w:lang w:val="fr-FR"/>
        </w:rPr>
      </w:pPr>
    </w:p>
    <w:p w:rsidR="008623B4" w:rsidRDefault="008623B4">
      <w:pPr>
        <w:rPr>
          <w:lang w:val="fr-FR"/>
        </w:rPr>
      </w:pPr>
    </w:p>
    <w:p w:rsidR="008623B4" w:rsidRPr="006844CE" w:rsidRDefault="008623B4">
      <w:pPr>
        <w:rPr>
          <w:rFonts w:ascii="Times New Roman" w:hAnsi="Times New Roman"/>
          <w:sz w:val="32"/>
          <w:szCs w:val="32"/>
          <w:lang w:val="fr-FR"/>
        </w:rPr>
      </w:pPr>
      <w:r w:rsidRPr="006844CE">
        <w:rPr>
          <w:rFonts w:ascii="Times New Roman" w:hAnsi="Times New Roman"/>
          <w:sz w:val="32"/>
          <w:szCs w:val="32"/>
          <w:lang w:val="fr-FR"/>
        </w:rPr>
        <w:t>Ș</w:t>
      </w:r>
      <w:proofErr w:type="spellStart"/>
      <w:r w:rsidRPr="006844CE">
        <w:rPr>
          <w:rFonts w:ascii="Times New Roman" w:hAnsi="Times New Roman"/>
          <w:sz w:val="32"/>
          <w:szCs w:val="32"/>
          <w:lang w:val="fr-FR"/>
        </w:rPr>
        <w:t>ef</w:t>
      </w:r>
      <w:proofErr w:type="spellEnd"/>
      <w:r w:rsidRPr="006844CE">
        <w:rPr>
          <w:rFonts w:ascii="Times New Roman" w:hAnsi="Times New Roman"/>
          <w:sz w:val="32"/>
          <w:szCs w:val="32"/>
          <w:lang w:val="fr-FR"/>
        </w:rPr>
        <w:t xml:space="preserve"> </w:t>
      </w:r>
      <w:proofErr w:type="spellStart"/>
      <w:r w:rsidRPr="006844CE">
        <w:rPr>
          <w:rFonts w:ascii="Times New Roman" w:hAnsi="Times New Roman"/>
          <w:sz w:val="32"/>
          <w:szCs w:val="32"/>
          <w:lang w:val="fr-FR"/>
        </w:rPr>
        <w:t>Direc</w:t>
      </w:r>
      <w:proofErr w:type="spellEnd"/>
      <w:r w:rsidRPr="006844CE">
        <w:rPr>
          <w:rFonts w:ascii="Times New Roman" w:hAnsi="Times New Roman"/>
          <w:sz w:val="32"/>
          <w:szCs w:val="32"/>
          <w:lang w:val="fr-FR"/>
        </w:rPr>
        <w:t>ț</w:t>
      </w:r>
      <w:proofErr w:type="spellStart"/>
      <w:r w:rsidRPr="006844CE">
        <w:rPr>
          <w:rFonts w:ascii="Times New Roman" w:hAnsi="Times New Roman"/>
          <w:sz w:val="32"/>
          <w:szCs w:val="32"/>
          <w:lang w:val="fr-FR"/>
        </w:rPr>
        <w:t>ie</w:t>
      </w:r>
      <w:proofErr w:type="spellEnd"/>
      <w:r w:rsidRPr="006844CE">
        <w:rPr>
          <w:rFonts w:ascii="Times New Roman" w:hAnsi="Times New Roman"/>
          <w:sz w:val="32"/>
          <w:szCs w:val="32"/>
          <w:lang w:val="fr-FR"/>
        </w:rPr>
        <w:t xml:space="preserve"> </w:t>
      </w:r>
      <w:proofErr w:type="spellStart"/>
      <w:r w:rsidRPr="006844CE">
        <w:rPr>
          <w:rFonts w:ascii="Times New Roman" w:hAnsi="Times New Roman"/>
          <w:sz w:val="32"/>
          <w:szCs w:val="32"/>
          <w:lang w:val="fr-FR"/>
        </w:rPr>
        <w:t>Finan</w:t>
      </w:r>
      <w:proofErr w:type="spellEnd"/>
      <w:r w:rsidRPr="006844CE">
        <w:rPr>
          <w:rFonts w:ascii="Times New Roman" w:hAnsi="Times New Roman"/>
          <w:sz w:val="32"/>
          <w:szCs w:val="32"/>
          <w:lang w:val="fr-FR"/>
        </w:rPr>
        <w:t xml:space="preserve">țe </w:t>
      </w:r>
      <w:r w:rsidRPr="006844CE">
        <w:rPr>
          <w:rFonts w:ascii="Times New Roman" w:hAnsi="Times New Roman"/>
          <w:sz w:val="32"/>
          <w:szCs w:val="32"/>
          <w:lang w:val="fr-FR"/>
        </w:rPr>
        <w:tab/>
      </w:r>
      <w:r w:rsidRPr="006844CE">
        <w:rPr>
          <w:rFonts w:ascii="Times New Roman" w:hAnsi="Times New Roman"/>
          <w:sz w:val="32"/>
          <w:szCs w:val="32"/>
          <w:lang w:val="fr-FR"/>
        </w:rPr>
        <w:tab/>
      </w:r>
      <w:r w:rsidRPr="006844CE">
        <w:rPr>
          <w:rFonts w:ascii="Times New Roman" w:hAnsi="Times New Roman"/>
          <w:sz w:val="32"/>
          <w:szCs w:val="32"/>
          <w:lang w:val="fr-FR"/>
        </w:rPr>
        <w:tab/>
      </w:r>
      <w:r w:rsidRPr="006844CE">
        <w:rPr>
          <w:rFonts w:ascii="Times New Roman" w:hAnsi="Times New Roman"/>
          <w:sz w:val="32"/>
          <w:szCs w:val="32"/>
          <w:lang w:val="fr-FR"/>
        </w:rPr>
        <w:tab/>
      </w:r>
      <w:r w:rsidRPr="006844CE">
        <w:rPr>
          <w:rFonts w:ascii="Times New Roman" w:hAnsi="Times New Roman"/>
          <w:sz w:val="32"/>
          <w:szCs w:val="32"/>
          <w:lang w:val="fr-FR"/>
        </w:rPr>
        <w:tab/>
      </w:r>
      <w:r w:rsidRPr="006844CE">
        <w:rPr>
          <w:rFonts w:ascii="Times New Roman" w:hAnsi="Times New Roman"/>
          <w:sz w:val="32"/>
          <w:szCs w:val="32"/>
          <w:lang w:val="fr-FR"/>
        </w:rPr>
        <w:tab/>
        <w:t xml:space="preserve">Tatiana </w:t>
      </w:r>
      <w:proofErr w:type="spellStart"/>
      <w:r w:rsidRPr="006844CE">
        <w:rPr>
          <w:rFonts w:ascii="Times New Roman" w:hAnsi="Times New Roman"/>
          <w:sz w:val="32"/>
          <w:szCs w:val="32"/>
          <w:lang w:val="fr-FR"/>
        </w:rPr>
        <w:t>Struc</w:t>
      </w:r>
      <w:proofErr w:type="spellEnd"/>
    </w:p>
    <w:sectPr w:rsidR="008623B4" w:rsidRPr="006844CE" w:rsidSect="00CE4A2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B92A21"/>
    <w:rsid w:val="001627A7"/>
    <w:rsid w:val="00243FCF"/>
    <w:rsid w:val="00246FEC"/>
    <w:rsid w:val="00287F8A"/>
    <w:rsid w:val="002C27F9"/>
    <w:rsid w:val="002D18A4"/>
    <w:rsid w:val="00367D0B"/>
    <w:rsid w:val="003B6F1D"/>
    <w:rsid w:val="0051479F"/>
    <w:rsid w:val="00531CFF"/>
    <w:rsid w:val="00664262"/>
    <w:rsid w:val="006844CE"/>
    <w:rsid w:val="006938D9"/>
    <w:rsid w:val="00817390"/>
    <w:rsid w:val="008623B4"/>
    <w:rsid w:val="009002B5"/>
    <w:rsid w:val="00931C59"/>
    <w:rsid w:val="00937B27"/>
    <w:rsid w:val="00AE28C3"/>
    <w:rsid w:val="00B92A21"/>
    <w:rsid w:val="00C3330D"/>
    <w:rsid w:val="00C65A4C"/>
    <w:rsid w:val="00CD551C"/>
    <w:rsid w:val="00CE4A23"/>
    <w:rsid w:val="00EC1039"/>
    <w:rsid w:val="00EF594B"/>
    <w:rsid w:val="00F12452"/>
    <w:rsid w:val="00F433A5"/>
    <w:rsid w:val="00F464BC"/>
    <w:rsid w:val="00F81F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2A21"/>
    <w:rPr>
      <w:rFonts w:ascii="Calibri" w:eastAsia="Times New Roman" w:hAnsi="Calibri" w:cs="Times New Roman"/>
      <w:lang w:val="ru-RU" w:eastAsia="ru-RU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B92A21"/>
    <w:pPr>
      <w:ind w:left="720"/>
      <w:contextualSpacing/>
    </w:pPr>
    <w:rPr>
      <w:rFonts w:ascii="Times New Roman" w:hAnsi="Times New Roman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1B5E1D-F66E-4640-AE9B-445F6B878B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82</Words>
  <Characters>471</Characters>
  <Application>Microsoft Office Word</Application>
  <DocSecurity>0</DocSecurity>
  <Lines>3</Lines>
  <Paragraphs>1</Paragraphs>
  <ScaleCrop>false</ScaleCrop>
  <Company>Grizli777</Company>
  <LinksUpToDate>false</LinksUpToDate>
  <CharactersWithSpaces>552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marcela.mazarenco</dc:creator>
  <cp:lastModifiedBy>TStruc</cp:lastModifiedBy>
  <cp:revision>19</cp:revision>
  <cp:lastPrinted>2018-07-18T11:41:00Z</cp:lastPrinted>
  <dcterms:created xsi:type="dcterms:W3CDTF">2018-07-18T11:10:00Z</dcterms:created>
  <dcterms:modified xsi:type="dcterms:W3CDTF">2023-11-06T11:41:00Z</dcterms:modified>
</cp:coreProperties>
</file>